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2" w:rsidRPr="00DC24AE" w:rsidRDefault="00283872" w:rsidP="00283872">
      <w:pPr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C1140A" w:rsidP="00283872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b/>
          <w:i/>
          <w:sz w:val="24"/>
          <w:szCs w:val="24"/>
        </w:rPr>
        <w:t>О внесении изменений в приказ Министерства здравоохранения Свердловской области от 26.01.2022 №122-п «</w:t>
      </w:r>
      <w:r w:rsidR="007523EF" w:rsidRPr="00DC24AE">
        <w:rPr>
          <w:rFonts w:ascii="Liberation Serif" w:hAnsi="Liberation Serif" w:cs="Liberation Serif"/>
          <w:b/>
          <w:i/>
          <w:sz w:val="24"/>
          <w:szCs w:val="24"/>
        </w:rPr>
        <w:t>Об утверждении П</w:t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 xml:space="preserve">еречня вакантных должностей медицинских работников в медицинских организациях и их структурных подразделениях, </w:t>
      </w:r>
      <w:r w:rsidR="00B578EE">
        <w:rPr>
          <w:rFonts w:ascii="Liberation Serif" w:hAnsi="Liberation Serif" w:cs="Liberation Serif"/>
          <w:b/>
          <w:i/>
          <w:sz w:val="24"/>
          <w:szCs w:val="24"/>
        </w:rPr>
        <w:br/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 xml:space="preserve">при замещении которых осуществляются единовременные </w:t>
      </w:r>
      <w:r w:rsidR="00B578EE">
        <w:rPr>
          <w:rFonts w:ascii="Liberation Serif" w:hAnsi="Liberation Serif" w:cs="Liberation Serif"/>
          <w:b/>
          <w:i/>
          <w:sz w:val="24"/>
          <w:szCs w:val="24"/>
        </w:rPr>
        <w:br/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>компенсационные выплаты в 2022 году (программный реестр должностей)</w:t>
      </w:r>
      <w:r w:rsidRPr="00DC24AE">
        <w:rPr>
          <w:rFonts w:ascii="Liberation Serif" w:hAnsi="Liberation Serif" w:cs="Liberation Serif"/>
          <w:b/>
          <w:i/>
          <w:sz w:val="24"/>
          <w:szCs w:val="24"/>
        </w:rPr>
        <w:t>»</w:t>
      </w:r>
      <w:r w:rsidR="00283872" w:rsidRPr="00DC24AE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83872" w:rsidRPr="00DC24AE" w:rsidRDefault="00283872" w:rsidP="00283872">
      <w:pPr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 xml:space="preserve">В соответствии с постановлением Правительства Российской Федерации </w:t>
      </w:r>
      <w:r w:rsidR="006040B3" w:rsidRPr="00DC24AE">
        <w:rPr>
          <w:rFonts w:ascii="Liberation Serif" w:hAnsi="Liberation Serif" w:cs="Liberation Serif"/>
          <w:sz w:val="24"/>
          <w:szCs w:val="24"/>
        </w:rPr>
        <w:br/>
      </w:r>
      <w:r w:rsidRPr="00DC24AE">
        <w:rPr>
          <w:rFonts w:ascii="Liberation Serif" w:hAnsi="Liberation Serif" w:cs="Liberation Serif"/>
          <w:sz w:val="24"/>
          <w:szCs w:val="24"/>
        </w:rPr>
        <w:t xml:space="preserve">от 26.12.2017 № 1640 «Об утверждении государственной программы Российской Федерации «Развитие здравоохранения», в целях укомплектования государственных учреждений здравоохранения Свердловской области медицинскими кадрами и привлечения специалистов для работы в сельские населенные пункты, рабочие поселки, поселки городского типа, города с населением до 50 тысяч человек, расположенные на территории Свердловской области, </w:t>
      </w:r>
    </w:p>
    <w:p w:rsidR="00283872" w:rsidRPr="00DC24AE" w:rsidRDefault="00283872" w:rsidP="007856CC">
      <w:pPr>
        <w:overflowPunct/>
        <w:autoSpaceDE/>
        <w:ind w:right="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b/>
          <w:bCs/>
          <w:sz w:val="24"/>
          <w:szCs w:val="24"/>
        </w:rPr>
        <w:t>ПРИКАЗЫВАЮ:</w:t>
      </w:r>
    </w:p>
    <w:p w:rsidR="00616C12" w:rsidRPr="00DC24AE" w:rsidRDefault="00616C12" w:rsidP="00C22A62">
      <w:pPr>
        <w:numPr>
          <w:ilvl w:val="0"/>
          <w:numId w:val="1"/>
        </w:numPr>
        <w:tabs>
          <w:tab w:val="left" w:pos="1162"/>
        </w:tabs>
        <w:overflowPunct/>
        <w:autoSpaceDE/>
        <w:ind w:right="2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>Внести</w:t>
      </w:r>
      <w:r w:rsidR="00C22A62" w:rsidRPr="00DC24AE">
        <w:rPr>
          <w:rFonts w:ascii="Liberation Serif" w:hAnsi="Liberation Serif" w:cs="Liberation Serif"/>
          <w:sz w:val="24"/>
          <w:szCs w:val="24"/>
        </w:rPr>
        <w:t xml:space="preserve"> следующие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 изменения в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2022 году (программный реестр должностей), утвержденный приказом Министерства здравоохранения Свердловской области от 26.01.2022 № 122-п 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2022 году (программный реестр должностей)» («Официальный интернет-портал правовой информации Свердловской области» (www.pravo.gov66.ru), 2022, </w:t>
      </w:r>
      <w:r w:rsidR="0028384A" w:rsidRPr="00DC24AE">
        <w:rPr>
          <w:rFonts w:ascii="Liberation Serif" w:hAnsi="Liberation Serif" w:cs="Liberation Serif"/>
          <w:sz w:val="24"/>
          <w:szCs w:val="24"/>
        </w:rPr>
        <w:t>26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 </w:t>
      </w:r>
      <w:r w:rsidR="0028384A" w:rsidRPr="00DC24AE">
        <w:rPr>
          <w:rFonts w:ascii="Liberation Serif" w:hAnsi="Liberation Serif" w:cs="Liberation Serif"/>
          <w:sz w:val="24"/>
          <w:szCs w:val="24"/>
        </w:rPr>
        <w:t>января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, № </w:t>
      </w:r>
      <w:r w:rsidR="0028384A" w:rsidRPr="00DC24AE">
        <w:rPr>
          <w:rFonts w:ascii="Liberation Serif" w:hAnsi="Liberation Serif" w:cs="Liberation Serif"/>
          <w:sz w:val="24"/>
          <w:szCs w:val="24"/>
        </w:rPr>
        <w:t>33429</w:t>
      </w:r>
      <w:r w:rsidR="00FF50F6" w:rsidRPr="00DC24AE">
        <w:rPr>
          <w:rFonts w:ascii="Liberation Serif" w:hAnsi="Liberation Serif" w:cs="Liberation Serif"/>
          <w:sz w:val="24"/>
          <w:szCs w:val="24"/>
        </w:rPr>
        <w:t>)</w:t>
      </w:r>
      <w:r w:rsidR="003F5025" w:rsidRPr="00DC24AE">
        <w:rPr>
          <w:rFonts w:ascii="Liberation Serif" w:hAnsi="Liberation Serif" w:cs="Liberation Serif"/>
          <w:sz w:val="24"/>
          <w:szCs w:val="24"/>
        </w:rPr>
        <w:t>:</w:t>
      </w:r>
    </w:p>
    <w:tbl>
      <w:tblPr>
        <w:tblW w:w="10388" w:type="dxa"/>
        <w:tblLayout w:type="fixed"/>
        <w:tblLook w:val="04A0" w:firstRow="1" w:lastRow="0" w:firstColumn="1" w:lastColumn="0" w:noHBand="0" w:noVBand="1"/>
      </w:tblPr>
      <w:tblGrid>
        <w:gridCol w:w="336"/>
        <w:gridCol w:w="576"/>
        <w:gridCol w:w="3483"/>
        <w:gridCol w:w="3118"/>
        <w:gridCol w:w="1843"/>
        <w:gridCol w:w="710"/>
        <w:gridCol w:w="162"/>
        <w:gridCol w:w="145"/>
        <w:gridCol w:w="15"/>
      </w:tblGrid>
      <w:tr w:rsidR="00FC21B0" w:rsidRPr="00DC24AE" w:rsidTr="00D84BB3">
        <w:trPr>
          <w:gridAfter w:val="2"/>
          <w:wAfter w:w="160" w:type="dxa"/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1B0" w:rsidRPr="00402AEC" w:rsidRDefault="00FC21B0" w:rsidP="00402AEC">
            <w:pPr>
              <w:pStyle w:val="a6"/>
              <w:numPr>
                <w:ilvl w:val="0"/>
                <w:numId w:val="4"/>
              </w:numPr>
              <w:suppressAutoHyphens w:val="0"/>
              <w:overflowPunct/>
              <w:autoSpaceDE/>
              <w:autoSpaceDN/>
              <w:ind w:left="265" w:hanging="265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2AEC">
              <w:rPr>
                <w:rFonts w:ascii="Liberation Serif" w:hAnsi="Liberation Serif" w:cs="Liberation Serif"/>
                <w:sz w:val="24"/>
                <w:szCs w:val="24"/>
              </w:rPr>
              <w:t>пункт 4 изложить в следующей редакции</w:t>
            </w:r>
            <w:r w:rsidR="00EA5980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DC24AE" w:rsidRPr="00DC24AE" w:rsidTr="00D84BB3">
        <w:trPr>
          <w:gridAfter w:val="3"/>
          <w:wAfter w:w="322" w:type="dxa"/>
          <w:trHeight w:val="9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C24AE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"Алапаевская центральная районная больница" (Свердловская область,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. Верхняя Синячиха,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ул. Октябрьская, 1)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Алапаевский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. Верхняя Синячиха,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ул. Октябрьская, 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врач-хирург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C24AE" w:rsidRPr="00FC21B0" w:rsidTr="00D84BB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21B0" w:rsidRPr="00FC21B0" w:rsidRDefault="00402AEC" w:rsidP="00402AE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2) </w:t>
            </w:r>
            <w:r w:rsidR="00FC21B0"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пункт 43 изложить в следующей редакции</w:t>
            </w:r>
            <w:r w:rsidR="00EA598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</w:tr>
      <w:tr w:rsidR="00D84BB3" w:rsidRPr="00DC24AE" w:rsidTr="00D84BB3">
        <w:trPr>
          <w:gridAfter w:val="1"/>
          <w:wAfter w:w="15" w:type="dxa"/>
          <w:trHeight w:val="9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C24AE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84B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"Горноуральская районная поликлиника" (Свердловская область,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г. Нижний Тагил, проспект Строителей, 26)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село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Шиловское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 (Свердловская область,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округ, с.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Шиловское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ул. Ленина)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C24AE" w:rsidRPr="00FC21B0" w:rsidTr="00D84BB3">
        <w:trPr>
          <w:trHeight w:val="300"/>
        </w:trPr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1B0" w:rsidRPr="00FC21B0" w:rsidRDefault="00402AEC" w:rsidP="00402AEC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3) </w:t>
            </w:r>
            <w:r w:rsidR="00FC21B0"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пункт 68 изложить в следующей редакции</w:t>
            </w:r>
            <w:r w:rsidR="00EA598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</w:tr>
      <w:tr w:rsidR="00D84BB3" w:rsidRPr="00DC24AE" w:rsidTr="00D84BB3">
        <w:trPr>
          <w:gridAfter w:val="1"/>
          <w:wAfter w:w="15" w:type="dxa"/>
          <w:trHeight w:val="92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C24AE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"Красноуральска городская больница" (Свердловская область,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Красноуральск, ул. Иллариона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Янкина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, 16)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84B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Поликлиника (Свердловская область,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Красноуральск,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ул. Иллариона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Янкина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,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01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CB6E5C" w:rsidRDefault="00CB6E5C"/>
    <w:tbl>
      <w:tblPr>
        <w:tblW w:w="10388" w:type="dxa"/>
        <w:tblLook w:val="04A0" w:firstRow="1" w:lastRow="0" w:firstColumn="1" w:lastColumn="0" w:noHBand="0" w:noVBand="1"/>
      </w:tblPr>
      <w:tblGrid>
        <w:gridCol w:w="336"/>
        <w:gridCol w:w="576"/>
        <w:gridCol w:w="3719"/>
        <w:gridCol w:w="2902"/>
        <w:gridCol w:w="1824"/>
        <w:gridCol w:w="871"/>
        <w:gridCol w:w="145"/>
        <w:gridCol w:w="15"/>
      </w:tblGrid>
      <w:tr w:rsidR="00DC24AE" w:rsidRPr="00FC21B0" w:rsidTr="00CB6E5C">
        <w:trPr>
          <w:trHeight w:val="300"/>
        </w:trPr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FC21B0" w:rsidRPr="00FC21B0" w:rsidRDefault="00EA5980" w:rsidP="00EA598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4) </w:t>
            </w:r>
            <w:r w:rsidR="00FC21B0" w:rsidRPr="00FC21B0">
              <w:rPr>
                <w:rFonts w:ascii="Liberation Serif" w:hAnsi="Liberation Serif" w:cs="Liberation Serif"/>
                <w:sz w:val="24"/>
                <w:szCs w:val="24"/>
              </w:rPr>
              <w:t>пункт 116 изложить в следующей редакции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031" w:type="dxa"/>
            <w:gridSpan w:val="3"/>
            <w:tcBorders>
              <w:left w:val="nil"/>
              <w:right w:val="nil"/>
            </w:tcBorders>
            <w:shd w:val="clear" w:color="FFFFFF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CB6E5C" w:rsidRPr="00DC24AE" w:rsidTr="00D84BB3">
        <w:trPr>
          <w:gridAfter w:val="1"/>
          <w:wAfter w:w="15" w:type="dxa"/>
          <w:trHeight w:val="900"/>
        </w:trPr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C24AE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84B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"Сысертская центральная районная больница" (Свердловская область,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 район, г. Сысерть, ул. Коммуны, 71)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Фельдшерско-акушерский пункт поселок Асбест (Свердловская область,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Сысертский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 район,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п. Асбест, ул. Советская, 1 Б)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заведующий фельдшерско-акушерским пунктом - фельдшер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C24AE" w:rsidRPr="00FC21B0" w:rsidTr="00CB6E5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1B0" w:rsidRPr="00FC21B0" w:rsidRDefault="00EA5980" w:rsidP="00EA598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5) </w:t>
            </w:r>
            <w:r w:rsidR="00FC21B0" w:rsidRPr="00FC21B0">
              <w:rPr>
                <w:rFonts w:ascii="Liberation Serif" w:hAnsi="Liberation Serif" w:cs="Liberation Serif"/>
                <w:sz w:val="24"/>
                <w:szCs w:val="24"/>
              </w:rPr>
              <w:t>пункт 150 изложить в следующей редакции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FC21B0" w:rsidRPr="00DC24AE" w:rsidTr="00D84BB3">
        <w:trPr>
          <w:gridAfter w:val="1"/>
          <w:wAfter w:w="15" w:type="dxa"/>
          <w:trHeight w:val="9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C24AE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84B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ГБУЗ СО "Нижнетуринская центральная городская больница" (Свердловская облас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t>ть, г. Нижняя Тура, ул. 40 лет О</w:t>
            </w:r>
            <w:bookmarkStart w:id="0" w:name="_GoBack"/>
            <w:bookmarkEnd w:id="0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ктября, 22)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анестезиологии-реанимации (Свердловская область,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г. Нижняя Тура, ул. 40 лет октября, 22)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C24AE" w:rsidRPr="00FC21B0" w:rsidTr="00CB6E5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C21B0" w:rsidRPr="00FC21B0" w:rsidRDefault="00EA5980" w:rsidP="00EA598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6) </w:t>
            </w:r>
            <w:r w:rsidR="00FC21B0" w:rsidRPr="00FC21B0">
              <w:rPr>
                <w:rFonts w:ascii="Liberation Serif" w:hAnsi="Liberation Serif" w:cs="Liberation Serif"/>
                <w:sz w:val="24"/>
                <w:szCs w:val="24"/>
              </w:rPr>
              <w:t>пункт 151 изложить в следующей редакции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  <w:tr w:rsidR="00FC21B0" w:rsidRPr="00DC24AE" w:rsidTr="00D84BB3">
        <w:trPr>
          <w:gridAfter w:val="1"/>
          <w:wAfter w:w="15" w:type="dxa"/>
          <w:trHeight w:val="9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C24AE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D84BB3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"Нижнетуринская центральная городская больница" (Свердловская область,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  <w:t>г. Нижняя Тура, ул. 40 лет О</w:t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ктября, 22)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Поликлиническое отделение №2 (Свердловская область, </w:t>
            </w:r>
            <w:r w:rsidR="00D84B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 xml:space="preserve">г. Нижняя Тура, п. </w:t>
            </w:r>
            <w:proofErr w:type="spellStart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Ис</w:t>
            </w:r>
            <w:proofErr w:type="spellEnd"/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, ул. Советская, 9 )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FC21B0" w:rsidRPr="00DC24AE" w:rsidTr="00CB6E5C">
        <w:trPr>
          <w:gridAfter w:val="2"/>
          <w:wAfter w:w="160" w:type="dxa"/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21B0" w:rsidRPr="00FC21B0" w:rsidRDefault="00EA5980" w:rsidP="00EA5980">
            <w:pPr>
              <w:suppressAutoHyphens w:val="0"/>
              <w:overflowPunct/>
              <w:autoSpaceDE/>
              <w:autoSpaceDN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7) </w:t>
            </w:r>
            <w:r w:rsidR="00FC21B0" w:rsidRPr="00FC21B0">
              <w:rPr>
                <w:rFonts w:ascii="Liberation Serif" w:hAnsi="Liberation Serif" w:cs="Liberation Serif"/>
                <w:sz w:val="24"/>
                <w:szCs w:val="24"/>
              </w:rPr>
              <w:t>пункт 152 исключить.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21B0" w:rsidRPr="00FC21B0" w:rsidRDefault="00FC21B0" w:rsidP="00FC21B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21B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</w:tr>
    </w:tbl>
    <w:p w:rsidR="00283872" w:rsidRPr="00DC24AE" w:rsidRDefault="00283872" w:rsidP="002F33D8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68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>Настоящий приказ опубликовать на «Официальном интернет-портале правовой информации Свердловской области» (</w:t>
      </w:r>
      <w:r w:rsidR="00376E2B" w:rsidRPr="00DC24AE">
        <w:rPr>
          <w:rFonts w:ascii="Liberation Serif" w:hAnsi="Liberation Serif" w:cs="Liberation Serif"/>
          <w:sz w:val="24"/>
          <w:szCs w:val="24"/>
        </w:rPr>
        <w:t>www.pravo.gov66.ru</w:t>
      </w:r>
      <w:r w:rsidRPr="00DC24AE">
        <w:rPr>
          <w:rFonts w:ascii="Liberation Serif" w:hAnsi="Liberation Serif" w:cs="Liberation Serif"/>
          <w:sz w:val="24"/>
          <w:szCs w:val="24"/>
        </w:rPr>
        <w:t>).</w:t>
      </w:r>
    </w:p>
    <w:p w:rsidR="00616C12" w:rsidRPr="00DC24AE" w:rsidRDefault="00616C12" w:rsidP="002F33D8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68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 xml:space="preserve">Руководителям соответствующих государственных учреждений ежемесячно </w:t>
      </w:r>
      <w:r w:rsidR="00D84BB3">
        <w:rPr>
          <w:rFonts w:ascii="Liberation Serif" w:hAnsi="Liberation Serif" w:cs="Liberation Serif"/>
          <w:sz w:val="24"/>
          <w:szCs w:val="24"/>
        </w:rPr>
        <w:br/>
      </w:r>
      <w:r w:rsidRPr="00DC24AE">
        <w:rPr>
          <w:rFonts w:ascii="Liberation Serif" w:hAnsi="Liberation Serif" w:cs="Liberation Serif"/>
          <w:sz w:val="24"/>
          <w:szCs w:val="24"/>
        </w:rPr>
        <w:t xml:space="preserve">в срок до 15 числа направлять в </w:t>
      </w:r>
      <w:r w:rsidR="0093698D" w:rsidRPr="00DC24AE">
        <w:rPr>
          <w:rFonts w:ascii="Liberation Serif" w:hAnsi="Liberation Serif" w:cs="Liberation Serif"/>
          <w:sz w:val="24"/>
          <w:szCs w:val="24"/>
        </w:rPr>
        <w:t>М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инистерство здравоохранения пакеты документов </w:t>
      </w:r>
      <w:r w:rsidR="00D84BB3">
        <w:rPr>
          <w:rFonts w:ascii="Liberation Serif" w:hAnsi="Liberation Serif" w:cs="Liberation Serif"/>
          <w:sz w:val="24"/>
          <w:szCs w:val="24"/>
        </w:rPr>
        <w:br/>
      </w:r>
      <w:r w:rsidRPr="00DC24AE">
        <w:rPr>
          <w:rFonts w:ascii="Liberation Serif" w:hAnsi="Liberation Serif" w:cs="Liberation Serif"/>
          <w:sz w:val="24"/>
          <w:szCs w:val="24"/>
        </w:rPr>
        <w:t>на медицинских работников, трудоустроенных на должности.</w:t>
      </w:r>
    </w:p>
    <w:p w:rsidR="003423DD" w:rsidRPr="00DC24AE" w:rsidRDefault="003423DD" w:rsidP="003423DD">
      <w:pPr>
        <w:numPr>
          <w:ilvl w:val="0"/>
          <w:numId w:val="1"/>
        </w:numPr>
        <w:tabs>
          <w:tab w:val="left" w:pos="1162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>Настоящий приказ вступает в силу через десять дней после дня его официального опубликования и распространяется на отношения, возникшие с 1 января 2022 года</w:t>
      </w:r>
      <w:r w:rsidR="00DC29F9" w:rsidRPr="00DC24AE">
        <w:rPr>
          <w:rFonts w:ascii="Liberation Serif" w:hAnsi="Liberation Serif" w:cs="Liberation Serif"/>
          <w:sz w:val="24"/>
          <w:szCs w:val="24"/>
        </w:rPr>
        <w:t>.</w:t>
      </w:r>
    </w:p>
    <w:p w:rsidR="00283872" w:rsidRPr="00DC24AE" w:rsidRDefault="00283872" w:rsidP="00283872">
      <w:pPr>
        <w:numPr>
          <w:ilvl w:val="0"/>
          <w:numId w:val="1"/>
        </w:numPr>
        <w:tabs>
          <w:tab w:val="left" w:pos="1153"/>
        </w:tabs>
        <w:overflowPunct/>
        <w:autoSpaceDE/>
        <w:ind w:left="20" w:right="20" w:firstLine="72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приказа возложить на </w:t>
      </w:r>
      <w:r w:rsidR="007856CC" w:rsidRPr="00DC24AE">
        <w:rPr>
          <w:rFonts w:ascii="Liberation Serif" w:hAnsi="Liberation Serif" w:cs="Liberation Serif"/>
          <w:sz w:val="24"/>
          <w:szCs w:val="24"/>
        </w:rPr>
        <w:t>З</w:t>
      </w:r>
      <w:r w:rsidRPr="00DC24AE">
        <w:rPr>
          <w:rFonts w:ascii="Liberation Serif" w:hAnsi="Liberation Serif" w:cs="Liberation Serif"/>
          <w:sz w:val="24"/>
          <w:szCs w:val="24"/>
        </w:rPr>
        <w:t xml:space="preserve">аместителя Министра здравоохранения Свердловской области А.В. </w:t>
      </w:r>
      <w:proofErr w:type="spellStart"/>
      <w:r w:rsidRPr="00DC24AE">
        <w:rPr>
          <w:rFonts w:ascii="Liberation Serif" w:hAnsi="Liberation Serif" w:cs="Liberation Serif"/>
          <w:sz w:val="24"/>
          <w:szCs w:val="24"/>
        </w:rPr>
        <w:t>Шастина</w:t>
      </w:r>
      <w:proofErr w:type="spellEnd"/>
      <w:r w:rsidRPr="00DC24AE">
        <w:rPr>
          <w:rFonts w:ascii="Liberation Serif" w:hAnsi="Liberation Serif" w:cs="Liberation Serif"/>
          <w:sz w:val="24"/>
          <w:szCs w:val="24"/>
        </w:rPr>
        <w:t>.</w:t>
      </w:r>
    </w:p>
    <w:p w:rsidR="00283872" w:rsidRPr="00DC24AE" w:rsidRDefault="00283872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75651D" w:rsidRPr="00DC24AE" w:rsidRDefault="0075651D" w:rsidP="0028387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B61D7" w:rsidRPr="00DC24AE" w:rsidRDefault="00283872" w:rsidP="00B578EE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24AE">
        <w:rPr>
          <w:rFonts w:ascii="Liberation Serif" w:hAnsi="Liberation Serif" w:cs="Liberation Serif"/>
          <w:sz w:val="24"/>
          <w:szCs w:val="24"/>
        </w:rPr>
        <w:t xml:space="preserve">Министр                                                                                 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 </w:t>
      </w:r>
      <w:r w:rsidR="00D81B11" w:rsidRPr="00DC24A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C22A62" w:rsidRPr="00DC24A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D81B11" w:rsidRPr="00DC24AE">
        <w:rPr>
          <w:rFonts w:ascii="Liberation Serif" w:hAnsi="Liberation Serif" w:cs="Liberation Serif"/>
          <w:sz w:val="24"/>
          <w:szCs w:val="24"/>
        </w:rPr>
        <w:t xml:space="preserve">   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</w:t>
      </w:r>
      <w:r w:rsidR="00B578EE">
        <w:rPr>
          <w:rFonts w:ascii="Liberation Serif" w:hAnsi="Liberation Serif" w:cs="Liberation Serif"/>
          <w:sz w:val="24"/>
          <w:szCs w:val="24"/>
        </w:rPr>
        <w:t xml:space="preserve">     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      </w:t>
      </w:r>
      <w:r w:rsidR="006040B3" w:rsidRPr="00DC24AE">
        <w:rPr>
          <w:rFonts w:ascii="Liberation Serif" w:hAnsi="Liberation Serif" w:cs="Liberation Serif"/>
          <w:sz w:val="24"/>
          <w:szCs w:val="24"/>
        </w:rPr>
        <w:t xml:space="preserve"> </w:t>
      </w:r>
      <w:r w:rsidR="009D2AED" w:rsidRPr="00DC24AE">
        <w:rPr>
          <w:rFonts w:ascii="Liberation Serif" w:hAnsi="Liberation Serif" w:cs="Liberation Serif"/>
          <w:sz w:val="24"/>
          <w:szCs w:val="24"/>
        </w:rPr>
        <w:t xml:space="preserve">   </w:t>
      </w:r>
      <w:r w:rsidR="00A56317" w:rsidRPr="00DC24AE">
        <w:rPr>
          <w:rFonts w:ascii="Liberation Serif" w:hAnsi="Liberation Serif" w:cs="Liberation Serif"/>
          <w:sz w:val="24"/>
          <w:szCs w:val="24"/>
        </w:rPr>
        <w:t>А.</w:t>
      </w:r>
      <w:r w:rsidR="001A1018" w:rsidRPr="00DC24AE">
        <w:rPr>
          <w:rFonts w:ascii="Liberation Serif" w:hAnsi="Liberation Serif" w:cs="Liberation Serif"/>
          <w:sz w:val="24"/>
          <w:szCs w:val="24"/>
        </w:rPr>
        <w:t>А</w:t>
      </w:r>
      <w:r w:rsidR="00A56317" w:rsidRPr="00DC24AE">
        <w:rPr>
          <w:rFonts w:ascii="Liberation Serif" w:hAnsi="Liberation Serif" w:cs="Liberation Serif"/>
          <w:sz w:val="24"/>
          <w:szCs w:val="24"/>
        </w:rPr>
        <w:t xml:space="preserve">. </w:t>
      </w:r>
      <w:r w:rsidR="00C22A62" w:rsidRPr="00DC24AE">
        <w:rPr>
          <w:rFonts w:ascii="Liberation Serif" w:hAnsi="Liberation Serif" w:cs="Liberation Serif"/>
          <w:sz w:val="24"/>
          <w:szCs w:val="24"/>
        </w:rPr>
        <w:t>Карлов</w:t>
      </w:r>
    </w:p>
    <w:sectPr w:rsidR="004B61D7" w:rsidRPr="00DC24AE" w:rsidSect="00B578EE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70" w:rsidRDefault="001C5C70" w:rsidP="00EE548A">
      <w:r>
        <w:separator/>
      </w:r>
    </w:p>
  </w:endnote>
  <w:endnote w:type="continuationSeparator" w:id="0">
    <w:p w:rsidR="001C5C70" w:rsidRDefault="001C5C70" w:rsidP="00EE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70" w:rsidRDefault="001C5C70" w:rsidP="00EE548A">
      <w:r>
        <w:separator/>
      </w:r>
    </w:p>
  </w:footnote>
  <w:footnote w:type="continuationSeparator" w:id="0">
    <w:p w:rsidR="001C5C70" w:rsidRDefault="001C5C70" w:rsidP="00EE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8A" w:rsidRDefault="00EE548A">
    <w:pPr>
      <w:pStyle w:val="a8"/>
      <w:jc w:val="center"/>
    </w:pPr>
    <w:r>
      <w:t>2</w:t>
    </w:r>
  </w:p>
  <w:p w:rsidR="00EE548A" w:rsidRDefault="00EE54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CDC"/>
    <w:multiLevelType w:val="multilevel"/>
    <w:tmpl w:val="AE0A4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59585ECB"/>
    <w:multiLevelType w:val="hybridMultilevel"/>
    <w:tmpl w:val="BE44D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6A01"/>
    <w:multiLevelType w:val="hybridMultilevel"/>
    <w:tmpl w:val="3918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E0ABD"/>
    <w:multiLevelType w:val="hybridMultilevel"/>
    <w:tmpl w:val="36C81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72"/>
    <w:rsid w:val="000D601C"/>
    <w:rsid w:val="00112E02"/>
    <w:rsid w:val="0016316C"/>
    <w:rsid w:val="001A1018"/>
    <w:rsid w:val="001C5C70"/>
    <w:rsid w:val="0028384A"/>
    <w:rsid w:val="00283872"/>
    <w:rsid w:val="002E5594"/>
    <w:rsid w:val="002E7246"/>
    <w:rsid w:val="002F33D8"/>
    <w:rsid w:val="003423DD"/>
    <w:rsid w:val="00376E2B"/>
    <w:rsid w:val="003D3E72"/>
    <w:rsid w:val="003F5025"/>
    <w:rsid w:val="00402AEC"/>
    <w:rsid w:val="004B61D7"/>
    <w:rsid w:val="006040B3"/>
    <w:rsid w:val="00616C12"/>
    <w:rsid w:val="007523EF"/>
    <w:rsid w:val="0075651D"/>
    <w:rsid w:val="007856CC"/>
    <w:rsid w:val="007A76DF"/>
    <w:rsid w:val="0093698D"/>
    <w:rsid w:val="0094084C"/>
    <w:rsid w:val="009B0DE6"/>
    <w:rsid w:val="009D2AED"/>
    <w:rsid w:val="00A41C28"/>
    <w:rsid w:val="00A41FE4"/>
    <w:rsid w:val="00A46CB0"/>
    <w:rsid w:val="00A56317"/>
    <w:rsid w:val="00A71EDB"/>
    <w:rsid w:val="00B30B54"/>
    <w:rsid w:val="00B578EE"/>
    <w:rsid w:val="00B668AC"/>
    <w:rsid w:val="00B73EE7"/>
    <w:rsid w:val="00C1140A"/>
    <w:rsid w:val="00C22A62"/>
    <w:rsid w:val="00CA3C44"/>
    <w:rsid w:val="00CB6E5C"/>
    <w:rsid w:val="00CD67F7"/>
    <w:rsid w:val="00D81B11"/>
    <w:rsid w:val="00D84BB3"/>
    <w:rsid w:val="00DC24AE"/>
    <w:rsid w:val="00DC29F9"/>
    <w:rsid w:val="00EA5980"/>
    <w:rsid w:val="00EE548A"/>
    <w:rsid w:val="00FA440C"/>
    <w:rsid w:val="00FC21B0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65E"/>
  <w15:chartTrackingRefBased/>
  <w15:docId w15:val="{766D3412-B9D2-4D19-B94F-25E38D0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87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7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A440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A1018"/>
    <w:pPr>
      <w:ind w:left="720"/>
      <w:contextualSpacing/>
    </w:pPr>
  </w:style>
  <w:style w:type="table" w:styleId="a7">
    <w:name w:val="Table Grid"/>
    <w:basedOn w:val="a1"/>
    <w:uiPriority w:val="39"/>
    <w:rsid w:val="002E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54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E5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54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062E-5A21-4DD5-B72A-188B989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Екатерина Сергеевна</dc:creator>
  <cp:keywords/>
  <dc:description/>
  <cp:lastModifiedBy>Володина Екатерина Сергеевна</cp:lastModifiedBy>
  <cp:revision>17</cp:revision>
  <cp:lastPrinted>2022-02-22T07:03:00Z</cp:lastPrinted>
  <dcterms:created xsi:type="dcterms:W3CDTF">2022-02-09T11:04:00Z</dcterms:created>
  <dcterms:modified xsi:type="dcterms:W3CDTF">2022-02-22T07:13:00Z</dcterms:modified>
</cp:coreProperties>
</file>